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2DDA" w14:textId="31965B42" w:rsidR="001A4BF1" w:rsidRDefault="001A4BF1" w:rsidP="001A4BF1">
      <w:pPr>
        <w:jc w:val="center"/>
        <w:rPr>
          <w:rFonts w:ascii="Times New Roman" w:hAnsi="Times New Roman" w:cs="Times New Roman"/>
          <w:sz w:val="24"/>
          <w:szCs w:val="24"/>
        </w:rPr>
      </w:pPr>
      <w:r>
        <w:rPr>
          <w:rFonts w:ascii="Times New Roman" w:hAnsi="Times New Roman" w:cs="Times New Roman"/>
          <w:sz w:val="24"/>
          <w:szCs w:val="24"/>
        </w:rPr>
        <w:t>Clinicians United New Hampshire</w:t>
      </w:r>
    </w:p>
    <w:p w14:paraId="2F729917" w14:textId="5EC6C65E" w:rsidR="001A4BF1" w:rsidRDefault="001A4BF1" w:rsidP="001A4BF1">
      <w:pPr>
        <w:spacing w:line="240" w:lineRule="auto"/>
        <w:jc w:val="center"/>
        <w:rPr>
          <w:rFonts w:ascii="Times New Roman" w:hAnsi="Times New Roman" w:cs="Times New Roman"/>
          <w:sz w:val="24"/>
          <w:szCs w:val="24"/>
        </w:rPr>
      </w:pPr>
      <w:r>
        <w:rPr>
          <w:rFonts w:ascii="Times New Roman" w:hAnsi="Times New Roman" w:cs="Times New Roman"/>
          <w:sz w:val="24"/>
          <w:szCs w:val="24"/>
        </w:rPr>
        <w:t>Meeting Minutes – June 7, 2021</w:t>
      </w:r>
    </w:p>
    <w:p w14:paraId="0AB4F5AB" w14:textId="7037C864" w:rsidR="001A4BF1" w:rsidRDefault="001A4BF1" w:rsidP="001A4BF1">
      <w:pPr>
        <w:spacing w:line="240" w:lineRule="auto"/>
        <w:rPr>
          <w:rFonts w:ascii="Times New Roman" w:hAnsi="Times New Roman" w:cs="Times New Roman"/>
          <w:sz w:val="24"/>
          <w:szCs w:val="24"/>
        </w:rPr>
      </w:pPr>
    </w:p>
    <w:p w14:paraId="270FA73B" w14:textId="56AE0DE3" w:rsidR="001A4BF1" w:rsidRDefault="001A4BF1" w:rsidP="001A4BF1">
      <w:pPr>
        <w:spacing w:line="240" w:lineRule="auto"/>
        <w:rPr>
          <w:rFonts w:ascii="Times New Roman" w:hAnsi="Times New Roman" w:cs="Times New Roman"/>
          <w:sz w:val="24"/>
          <w:szCs w:val="24"/>
        </w:rPr>
      </w:pPr>
      <w:r w:rsidRPr="008650AB">
        <w:rPr>
          <w:rFonts w:ascii="Times New Roman" w:hAnsi="Times New Roman" w:cs="Times New Roman"/>
          <w:b/>
          <w:bCs/>
          <w:sz w:val="24"/>
          <w:szCs w:val="24"/>
        </w:rPr>
        <w:t>In attendance</w:t>
      </w:r>
      <w:r>
        <w:rPr>
          <w:rFonts w:ascii="Times New Roman" w:hAnsi="Times New Roman" w:cs="Times New Roman"/>
          <w:sz w:val="24"/>
          <w:szCs w:val="24"/>
        </w:rPr>
        <w:t>: David Holt, Lynn Stanley, Heidi Page, Kathy Corkery, Adele Bradley</w:t>
      </w:r>
    </w:p>
    <w:p w14:paraId="6E57A41D" w14:textId="333FE6E5" w:rsidR="001A4BF1" w:rsidRDefault="001A4BF1" w:rsidP="001A4BF1">
      <w:pPr>
        <w:spacing w:line="240" w:lineRule="auto"/>
        <w:rPr>
          <w:rFonts w:ascii="Times New Roman" w:hAnsi="Times New Roman" w:cs="Times New Roman"/>
          <w:sz w:val="24"/>
          <w:szCs w:val="24"/>
        </w:rPr>
      </w:pPr>
    </w:p>
    <w:p w14:paraId="3589AA7F" w14:textId="6ED00BE2" w:rsidR="001A4BF1" w:rsidRDefault="001A4BF1" w:rsidP="001A4BF1">
      <w:pPr>
        <w:spacing w:line="240" w:lineRule="auto"/>
        <w:rPr>
          <w:rFonts w:ascii="Times New Roman" w:hAnsi="Times New Roman" w:cs="Times New Roman"/>
          <w:sz w:val="24"/>
          <w:szCs w:val="24"/>
        </w:rPr>
      </w:pPr>
      <w:r w:rsidRPr="008650AB">
        <w:rPr>
          <w:rFonts w:ascii="Times New Roman" w:hAnsi="Times New Roman" w:cs="Times New Roman"/>
          <w:b/>
          <w:bCs/>
          <w:sz w:val="24"/>
          <w:szCs w:val="24"/>
        </w:rPr>
        <w:t>Introductions:</w:t>
      </w:r>
      <w:r>
        <w:rPr>
          <w:rFonts w:ascii="Times New Roman" w:hAnsi="Times New Roman" w:cs="Times New Roman"/>
          <w:sz w:val="24"/>
          <w:szCs w:val="24"/>
        </w:rPr>
        <w:t xml:space="preserve"> Kathy Corkery noted she is attending as proxy for Chris Miller. The group thanked and welcomed Kathy and hopes she attends more in future.</w:t>
      </w:r>
    </w:p>
    <w:p w14:paraId="3B9AC66D" w14:textId="5EEB17E1" w:rsidR="00134C3E" w:rsidRDefault="00134C3E" w:rsidP="00134C3E">
      <w:pPr>
        <w:spacing w:after="0" w:line="240" w:lineRule="auto"/>
        <w:rPr>
          <w:rFonts w:ascii="Times New Roman" w:hAnsi="Times New Roman" w:cs="Times New Roman"/>
          <w:sz w:val="24"/>
          <w:szCs w:val="24"/>
        </w:rPr>
      </w:pPr>
      <w:r w:rsidRPr="008650AB">
        <w:rPr>
          <w:rFonts w:ascii="Times New Roman" w:hAnsi="Times New Roman" w:cs="Times New Roman"/>
          <w:b/>
          <w:bCs/>
          <w:sz w:val="24"/>
          <w:szCs w:val="24"/>
        </w:rPr>
        <w:t>Legislative Updates</w:t>
      </w:r>
      <w:r>
        <w:rPr>
          <w:rFonts w:ascii="Times New Roman" w:hAnsi="Times New Roman" w:cs="Times New Roman"/>
          <w:sz w:val="24"/>
          <w:szCs w:val="24"/>
        </w:rPr>
        <w:t xml:space="preserve"> were reviewed by Lynn Stanley, NASW</w:t>
      </w:r>
    </w:p>
    <w:p w14:paraId="756856F7" w14:textId="234ACECC" w:rsidR="001A4BF1" w:rsidRDefault="00134C3E" w:rsidP="006E77E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D20C5">
        <w:rPr>
          <w:rFonts w:ascii="Times New Roman" w:hAnsi="Times New Roman" w:cs="Times New Roman"/>
          <w:b/>
          <w:bCs/>
          <w:sz w:val="24"/>
          <w:szCs w:val="24"/>
        </w:rPr>
        <w:t>HB472</w:t>
      </w:r>
      <w:r>
        <w:rPr>
          <w:rFonts w:ascii="Times New Roman" w:hAnsi="Times New Roman" w:cs="Times New Roman"/>
          <w:sz w:val="24"/>
          <w:szCs w:val="24"/>
        </w:rPr>
        <w:t>: our bill to reduce “</w:t>
      </w:r>
      <w:proofErr w:type="spellStart"/>
      <w:r>
        <w:rPr>
          <w:rFonts w:ascii="Times New Roman" w:hAnsi="Times New Roman" w:cs="Times New Roman"/>
          <w:sz w:val="24"/>
          <w:szCs w:val="24"/>
        </w:rPr>
        <w:t>clawbacks</w:t>
      </w:r>
      <w:proofErr w:type="spellEnd"/>
      <w:r>
        <w:rPr>
          <w:rFonts w:ascii="Times New Roman" w:hAnsi="Times New Roman" w:cs="Times New Roman"/>
          <w:sz w:val="24"/>
          <w:szCs w:val="24"/>
        </w:rPr>
        <w:t>” from 12 months to 6 months, as well as eliminate the e</w:t>
      </w:r>
      <w:r w:rsidR="006E77EE">
        <w:rPr>
          <w:rFonts w:ascii="Times New Roman" w:hAnsi="Times New Roman" w:cs="Times New Roman"/>
          <w:sz w:val="24"/>
          <w:szCs w:val="24"/>
        </w:rPr>
        <w:t xml:space="preserve">xception. Bill has been tabled until fall. After budget season, we will </w:t>
      </w:r>
      <w:r w:rsidR="001D20C5">
        <w:rPr>
          <w:rFonts w:ascii="Times New Roman" w:hAnsi="Times New Roman" w:cs="Times New Roman"/>
          <w:sz w:val="24"/>
          <w:szCs w:val="24"/>
        </w:rPr>
        <w:t>reach</w:t>
      </w:r>
      <w:r w:rsidR="006E77EE">
        <w:rPr>
          <w:rFonts w:ascii="Times New Roman" w:hAnsi="Times New Roman" w:cs="Times New Roman"/>
          <w:sz w:val="24"/>
          <w:szCs w:val="24"/>
        </w:rPr>
        <w:t xml:space="preserve"> out to our </w:t>
      </w:r>
      <w:r w:rsidR="001D20C5">
        <w:rPr>
          <w:rFonts w:ascii="Times New Roman" w:hAnsi="Times New Roman" w:cs="Times New Roman"/>
          <w:sz w:val="24"/>
          <w:szCs w:val="24"/>
        </w:rPr>
        <w:t>sponsor</w:t>
      </w:r>
      <w:r w:rsidR="006E77EE">
        <w:rPr>
          <w:rFonts w:ascii="Times New Roman" w:hAnsi="Times New Roman" w:cs="Times New Roman"/>
          <w:sz w:val="24"/>
          <w:szCs w:val="24"/>
        </w:rPr>
        <w:t xml:space="preserve">, Rep. Constance </w:t>
      </w:r>
      <w:proofErr w:type="spellStart"/>
      <w:r w:rsidR="006E77EE">
        <w:rPr>
          <w:rFonts w:ascii="Times New Roman" w:hAnsi="Times New Roman" w:cs="Times New Roman"/>
          <w:sz w:val="24"/>
          <w:szCs w:val="24"/>
        </w:rPr>
        <w:t>Houten</w:t>
      </w:r>
      <w:proofErr w:type="spellEnd"/>
      <w:r w:rsidR="006E77EE">
        <w:rPr>
          <w:rFonts w:ascii="Times New Roman" w:hAnsi="Times New Roman" w:cs="Times New Roman"/>
          <w:sz w:val="24"/>
          <w:szCs w:val="24"/>
        </w:rPr>
        <w:t xml:space="preserve"> again, to make sure she will back us on the exception </w:t>
      </w:r>
      <w:r w:rsidR="001D20C5">
        <w:rPr>
          <w:rFonts w:ascii="Times New Roman" w:hAnsi="Times New Roman" w:cs="Times New Roman"/>
          <w:sz w:val="24"/>
          <w:szCs w:val="24"/>
        </w:rPr>
        <w:t>part</w:t>
      </w:r>
      <w:r w:rsidR="006E77EE">
        <w:rPr>
          <w:rFonts w:ascii="Times New Roman" w:hAnsi="Times New Roman" w:cs="Times New Roman"/>
          <w:sz w:val="24"/>
          <w:szCs w:val="24"/>
        </w:rPr>
        <w:t xml:space="preserve"> of our bill. </w:t>
      </w:r>
    </w:p>
    <w:p w14:paraId="0B807C0D" w14:textId="1B4ACF2C" w:rsidR="006E77EE" w:rsidRDefault="006E77EE" w:rsidP="006E77EE">
      <w:pPr>
        <w:spacing w:after="0" w:line="240" w:lineRule="auto"/>
        <w:rPr>
          <w:rFonts w:ascii="Times New Roman" w:hAnsi="Times New Roman" w:cs="Times New Roman"/>
          <w:sz w:val="24"/>
          <w:szCs w:val="24"/>
        </w:rPr>
      </w:pPr>
    </w:p>
    <w:p w14:paraId="1FFA81C2" w14:textId="588B4AF9" w:rsidR="006E77EE" w:rsidRDefault="006E77EE" w:rsidP="006E77EE">
      <w:pPr>
        <w:spacing w:after="0" w:line="240" w:lineRule="auto"/>
        <w:rPr>
          <w:rFonts w:ascii="Times New Roman" w:hAnsi="Times New Roman" w:cs="Times New Roman"/>
          <w:sz w:val="24"/>
          <w:szCs w:val="24"/>
        </w:rPr>
      </w:pPr>
      <w:r w:rsidRPr="008650AB">
        <w:rPr>
          <w:rFonts w:ascii="Times New Roman" w:hAnsi="Times New Roman" w:cs="Times New Roman"/>
          <w:b/>
          <w:bCs/>
          <w:sz w:val="24"/>
          <w:szCs w:val="24"/>
        </w:rPr>
        <w:t>Survey to gain backing for HB472</w:t>
      </w:r>
      <w:r>
        <w:rPr>
          <w:rFonts w:ascii="Times New Roman" w:hAnsi="Times New Roman" w:cs="Times New Roman"/>
          <w:sz w:val="24"/>
          <w:szCs w:val="24"/>
        </w:rPr>
        <w:t xml:space="preserve">: - David sent our survey out in newsletter, Lynn sent it out to NASW members, Heidi had Julie Wolter send in out to NHPA members. </w:t>
      </w:r>
    </w:p>
    <w:p w14:paraId="09B979BF" w14:textId="30CB8DD6" w:rsidR="006E77EE" w:rsidRDefault="006E77EE" w:rsidP="006E77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date, we have 106 responses so far. </w:t>
      </w:r>
    </w:p>
    <w:p w14:paraId="0C0D1C1E" w14:textId="006AD5AC" w:rsidR="006E77EE" w:rsidRDefault="006E77EE" w:rsidP="006E77EE">
      <w:pPr>
        <w:spacing w:after="0" w:line="240" w:lineRule="auto"/>
        <w:rPr>
          <w:rFonts w:ascii="Times New Roman" w:hAnsi="Times New Roman" w:cs="Times New Roman"/>
          <w:sz w:val="24"/>
          <w:szCs w:val="24"/>
        </w:rPr>
      </w:pPr>
      <w:r w:rsidRPr="001D20C5">
        <w:rPr>
          <w:rFonts w:ascii="Times New Roman" w:hAnsi="Times New Roman" w:cs="Times New Roman"/>
          <w:sz w:val="24"/>
          <w:szCs w:val="24"/>
          <w:u w:val="single"/>
        </w:rPr>
        <w:t xml:space="preserve">Action </w:t>
      </w:r>
      <w:r>
        <w:rPr>
          <w:rFonts w:ascii="Times New Roman" w:hAnsi="Times New Roman" w:cs="Times New Roman"/>
          <w:sz w:val="24"/>
          <w:szCs w:val="24"/>
        </w:rPr>
        <w:t xml:space="preserve">from discussion: Heidi will ask Shawn Hassell to get the Survey forward to LMFT’s: Adele will reach out to LMHC folks to ask them to forward survey to their members; </w:t>
      </w:r>
      <w:r w:rsidR="00ED7151">
        <w:rPr>
          <w:rFonts w:ascii="Times New Roman" w:hAnsi="Times New Roman" w:cs="Times New Roman"/>
          <w:sz w:val="24"/>
          <w:szCs w:val="24"/>
        </w:rPr>
        <w:t>Lynn sent the survey out to NASW members during meeting, and she offered to reach out to Diane Pepin from NH Providers Assoc. to have them send it.</w:t>
      </w:r>
    </w:p>
    <w:p w14:paraId="1D93D2DF" w14:textId="4B0D6F02" w:rsidR="00ED7151" w:rsidRDefault="00ED7151" w:rsidP="006E77EE">
      <w:pPr>
        <w:spacing w:after="0" w:line="240" w:lineRule="auto"/>
        <w:rPr>
          <w:rFonts w:ascii="Times New Roman" w:hAnsi="Times New Roman" w:cs="Times New Roman"/>
          <w:sz w:val="24"/>
          <w:szCs w:val="24"/>
        </w:rPr>
      </w:pPr>
    </w:p>
    <w:p w14:paraId="5D687555" w14:textId="33BA641D" w:rsidR="00ED7151" w:rsidRPr="008650AB" w:rsidRDefault="00ED7151" w:rsidP="006E77EE">
      <w:pPr>
        <w:spacing w:after="0" w:line="240" w:lineRule="auto"/>
        <w:rPr>
          <w:rFonts w:ascii="Times New Roman" w:hAnsi="Times New Roman" w:cs="Times New Roman"/>
          <w:b/>
          <w:bCs/>
          <w:sz w:val="24"/>
          <w:szCs w:val="24"/>
        </w:rPr>
      </w:pPr>
      <w:r>
        <w:rPr>
          <w:rFonts w:ascii="Times New Roman" w:hAnsi="Times New Roman" w:cs="Times New Roman"/>
          <w:sz w:val="24"/>
          <w:szCs w:val="24"/>
        </w:rPr>
        <w:t>-</w:t>
      </w:r>
      <w:r w:rsidRPr="008650AB">
        <w:rPr>
          <w:rFonts w:ascii="Times New Roman" w:hAnsi="Times New Roman" w:cs="Times New Roman"/>
          <w:b/>
          <w:bCs/>
          <w:sz w:val="24"/>
          <w:szCs w:val="24"/>
        </w:rPr>
        <w:t>HB602: Telehealth Bill</w:t>
      </w:r>
    </w:p>
    <w:p w14:paraId="109F7CC9" w14:textId="281BD632" w:rsidR="00ED7151" w:rsidRDefault="00ED7151" w:rsidP="006E77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Lynn gave us more background on what is happening </w:t>
      </w:r>
      <w:r w:rsidR="008650AB">
        <w:rPr>
          <w:rFonts w:ascii="Times New Roman" w:hAnsi="Times New Roman" w:cs="Times New Roman"/>
          <w:sz w:val="24"/>
          <w:szCs w:val="24"/>
        </w:rPr>
        <w:t xml:space="preserve">around </w:t>
      </w:r>
      <w:r>
        <w:rPr>
          <w:rFonts w:ascii="Times New Roman" w:hAnsi="Times New Roman" w:cs="Times New Roman"/>
          <w:sz w:val="24"/>
          <w:szCs w:val="24"/>
        </w:rPr>
        <w:t xml:space="preserve">this bill. Chris Miller had shared concern about Anthem possibly lowering telehealth rates based on Lisa Guerin’s comments at </w:t>
      </w:r>
      <w:proofErr w:type="spellStart"/>
      <w:r>
        <w:rPr>
          <w:rFonts w:ascii="Times New Roman" w:hAnsi="Times New Roman" w:cs="Times New Roman"/>
          <w:sz w:val="24"/>
          <w:szCs w:val="24"/>
        </w:rPr>
        <w:t>Teleheatlh</w:t>
      </w:r>
      <w:proofErr w:type="spellEnd"/>
      <w:r>
        <w:rPr>
          <w:rFonts w:ascii="Times New Roman" w:hAnsi="Times New Roman" w:cs="Times New Roman"/>
          <w:sz w:val="24"/>
          <w:szCs w:val="24"/>
        </w:rPr>
        <w:t xml:space="preserve"> Alliance meeting 5/17. Since it is the law in the </w:t>
      </w:r>
      <w:r w:rsidR="001D20C5">
        <w:rPr>
          <w:rFonts w:ascii="Times New Roman" w:hAnsi="Times New Roman" w:cs="Times New Roman"/>
          <w:sz w:val="24"/>
          <w:szCs w:val="24"/>
        </w:rPr>
        <w:t>Telemedicine</w:t>
      </w:r>
      <w:r>
        <w:rPr>
          <w:rFonts w:ascii="Times New Roman" w:hAnsi="Times New Roman" w:cs="Times New Roman"/>
          <w:sz w:val="24"/>
          <w:szCs w:val="24"/>
        </w:rPr>
        <w:t xml:space="preserve"> Act 414-J.3, insurers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pay equal for in person and telehealth, and we need to stay on top of this bill seeking to change that. The bill is tabled until Fall</w:t>
      </w:r>
      <w:r w:rsidR="00252479">
        <w:rPr>
          <w:rFonts w:ascii="Times New Roman" w:hAnsi="Times New Roman" w:cs="Times New Roman"/>
          <w:sz w:val="24"/>
          <w:szCs w:val="24"/>
        </w:rPr>
        <w:t xml:space="preserve">. </w:t>
      </w:r>
    </w:p>
    <w:p w14:paraId="33554885" w14:textId="1C8D00E5" w:rsidR="00252479" w:rsidRDefault="00252479" w:rsidP="006E77EE">
      <w:pPr>
        <w:spacing w:after="0" w:line="240" w:lineRule="auto"/>
        <w:rPr>
          <w:rFonts w:ascii="Times New Roman" w:hAnsi="Times New Roman" w:cs="Times New Roman"/>
          <w:sz w:val="24"/>
          <w:szCs w:val="24"/>
        </w:rPr>
      </w:pPr>
    </w:p>
    <w:p w14:paraId="68680BDC" w14:textId="0B389D3A" w:rsidR="001D20C5" w:rsidRDefault="001D20C5" w:rsidP="006E77EE">
      <w:pPr>
        <w:spacing w:after="0" w:line="240" w:lineRule="auto"/>
        <w:rPr>
          <w:rFonts w:ascii="Times New Roman" w:hAnsi="Times New Roman" w:cs="Times New Roman"/>
          <w:sz w:val="24"/>
          <w:szCs w:val="24"/>
        </w:rPr>
      </w:pPr>
      <w:r>
        <w:rPr>
          <w:rFonts w:ascii="Times New Roman" w:hAnsi="Times New Roman" w:cs="Times New Roman"/>
          <w:sz w:val="24"/>
          <w:szCs w:val="24"/>
        </w:rPr>
        <w:t>There is a Telehealth Task Force run by the Dupont Group</w:t>
      </w:r>
      <w:r w:rsidR="00965190">
        <w:rPr>
          <w:rFonts w:ascii="Times New Roman" w:hAnsi="Times New Roman" w:cs="Times New Roman"/>
          <w:sz w:val="24"/>
          <w:szCs w:val="24"/>
        </w:rPr>
        <w:t xml:space="preserve"> studying this. They have a meeting 6/8. Lynn will check w/ NASW’s Jim Monahan to see what he learns from meeting. </w:t>
      </w:r>
    </w:p>
    <w:p w14:paraId="15F48287" w14:textId="60404151" w:rsidR="00965190" w:rsidRDefault="00965190" w:rsidP="006E77EE">
      <w:pPr>
        <w:spacing w:after="0" w:line="240" w:lineRule="auto"/>
        <w:rPr>
          <w:rFonts w:ascii="Times New Roman" w:hAnsi="Times New Roman" w:cs="Times New Roman"/>
          <w:sz w:val="24"/>
          <w:szCs w:val="24"/>
        </w:rPr>
      </w:pPr>
    </w:p>
    <w:p w14:paraId="1C16BD2F" w14:textId="506C4364" w:rsidR="00965190" w:rsidRDefault="00965190" w:rsidP="006E77EE">
      <w:pPr>
        <w:spacing w:after="0" w:line="240" w:lineRule="auto"/>
        <w:rPr>
          <w:rFonts w:ascii="Times New Roman" w:hAnsi="Times New Roman" w:cs="Times New Roman"/>
          <w:sz w:val="24"/>
          <w:szCs w:val="24"/>
        </w:rPr>
      </w:pPr>
      <w:r>
        <w:rPr>
          <w:rFonts w:ascii="Times New Roman" w:hAnsi="Times New Roman" w:cs="Times New Roman"/>
          <w:sz w:val="24"/>
          <w:szCs w:val="24"/>
        </w:rPr>
        <w:t>There is the Telehealth Alliance also in NH that we should connect with.</w:t>
      </w:r>
    </w:p>
    <w:p w14:paraId="35A51968" w14:textId="77777777" w:rsidR="00965190" w:rsidRDefault="00965190" w:rsidP="006E77EE">
      <w:pPr>
        <w:spacing w:after="0" w:line="240" w:lineRule="auto"/>
        <w:rPr>
          <w:rFonts w:ascii="Times New Roman" w:hAnsi="Times New Roman" w:cs="Times New Roman"/>
          <w:sz w:val="24"/>
          <w:szCs w:val="24"/>
        </w:rPr>
      </w:pPr>
    </w:p>
    <w:p w14:paraId="4E0E541E" w14:textId="726EB718" w:rsidR="00252479" w:rsidRDefault="001D20C5" w:rsidP="006E77EE">
      <w:pPr>
        <w:spacing w:after="0" w:line="240" w:lineRule="auto"/>
        <w:rPr>
          <w:rFonts w:ascii="Times New Roman" w:hAnsi="Times New Roman" w:cs="Times New Roman"/>
          <w:sz w:val="24"/>
          <w:szCs w:val="24"/>
        </w:rPr>
      </w:pPr>
      <w:r w:rsidRPr="001D20C5">
        <w:rPr>
          <w:rFonts w:ascii="Times New Roman" w:hAnsi="Times New Roman" w:cs="Times New Roman"/>
          <w:sz w:val="24"/>
          <w:szCs w:val="24"/>
          <w:u w:val="single"/>
        </w:rPr>
        <w:t>Action:</w:t>
      </w:r>
      <w:r>
        <w:rPr>
          <w:rFonts w:ascii="Times New Roman" w:hAnsi="Times New Roman" w:cs="Times New Roman"/>
          <w:sz w:val="24"/>
          <w:szCs w:val="24"/>
        </w:rPr>
        <w:t xml:space="preserve"> </w:t>
      </w:r>
      <w:r w:rsidR="00252479">
        <w:rPr>
          <w:rFonts w:ascii="Times New Roman" w:hAnsi="Times New Roman" w:cs="Times New Roman"/>
          <w:sz w:val="24"/>
          <w:szCs w:val="24"/>
        </w:rPr>
        <w:t>Discussion on what we can do until then, and Lynn suggested letters to editors, talking w/ our patients who value or need telehealth when clinically appropriate</w:t>
      </w:r>
      <w:r w:rsidR="008650AB">
        <w:rPr>
          <w:rFonts w:ascii="Times New Roman" w:hAnsi="Times New Roman" w:cs="Times New Roman"/>
          <w:sz w:val="24"/>
          <w:szCs w:val="24"/>
        </w:rPr>
        <w:t xml:space="preserve">, finding out from Anthem lobbyist, Sabrina, what Anthem is thinking, letters to our congressional </w:t>
      </w:r>
      <w:r>
        <w:rPr>
          <w:rFonts w:ascii="Times New Roman" w:hAnsi="Times New Roman" w:cs="Times New Roman"/>
          <w:sz w:val="24"/>
          <w:szCs w:val="24"/>
        </w:rPr>
        <w:t xml:space="preserve">representatives. </w:t>
      </w:r>
    </w:p>
    <w:p w14:paraId="0EB5BDE5" w14:textId="6D42A533" w:rsidR="001D20C5" w:rsidRDefault="001D20C5" w:rsidP="006E77EE">
      <w:pPr>
        <w:spacing w:after="0" w:line="240" w:lineRule="auto"/>
        <w:rPr>
          <w:rFonts w:ascii="Times New Roman" w:hAnsi="Times New Roman" w:cs="Times New Roman"/>
          <w:sz w:val="24"/>
          <w:szCs w:val="24"/>
        </w:rPr>
      </w:pPr>
    </w:p>
    <w:p w14:paraId="30C87968" w14:textId="1C72F919" w:rsidR="001D20C5" w:rsidRDefault="001D20C5" w:rsidP="006E77EE">
      <w:pPr>
        <w:spacing w:after="0" w:line="240" w:lineRule="auto"/>
        <w:rPr>
          <w:rFonts w:ascii="Times New Roman" w:hAnsi="Times New Roman" w:cs="Times New Roman"/>
          <w:sz w:val="24"/>
          <w:szCs w:val="24"/>
        </w:rPr>
      </w:pPr>
      <w:r w:rsidRPr="00965190">
        <w:rPr>
          <w:rFonts w:ascii="Times New Roman" w:hAnsi="Times New Roman" w:cs="Times New Roman"/>
          <w:b/>
          <w:bCs/>
          <w:sz w:val="24"/>
          <w:szCs w:val="24"/>
        </w:rPr>
        <w:t xml:space="preserve">SB828 </w:t>
      </w:r>
      <w:r>
        <w:rPr>
          <w:rFonts w:ascii="Times New Roman" w:hAnsi="Times New Roman" w:cs="Times New Roman"/>
          <w:sz w:val="24"/>
          <w:szCs w:val="24"/>
        </w:rPr>
        <w:t xml:space="preserve">– We want to support this bill that would allow LCMHC’s to be Medicare </w:t>
      </w:r>
      <w:proofErr w:type="gramStart"/>
      <w:r>
        <w:rPr>
          <w:rFonts w:ascii="Times New Roman" w:hAnsi="Times New Roman" w:cs="Times New Roman"/>
          <w:sz w:val="24"/>
          <w:szCs w:val="24"/>
        </w:rPr>
        <w:t>providers</w:t>
      </w:r>
      <w:proofErr w:type="gramEnd"/>
    </w:p>
    <w:p w14:paraId="01CB04C9" w14:textId="6E557021" w:rsidR="001D20C5" w:rsidRDefault="001D20C5" w:rsidP="006E77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Action: Contact both Hassan and </w:t>
      </w:r>
      <w:proofErr w:type="spellStart"/>
      <w:r>
        <w:rPr>
          <w:rFonts w:ascii="Times New Roman" w:hAnsi="Times New Roman" w:cs="Times New Roman"/>
          <w:sz w:val="24"/>
          <w:szCs w:val="24"/>
        </w:rPr>
        <w:t>Shaheen</w:t>
      </w:r>
      <w:proofErr w:type="spellEnd"/>
      <w:r>
        <w:rPr>
          <w:rFonts w:ascii="Times New Roman" w:hAnsi="Times New Roman" w:cs="Times New Roman"/>
          <w:sz w:val="24"/>
          <w:szCs w:val="24"/>
        </w:rPr>
        <w:t xml:space="preserve"> and tell them we support</w:t>
      </w:r>
    </w:p>
    <w:p w14:paraId="5EBB85A4" w14:textId="5B02D4E5" w:rsidR="001D20C5" w:rsidRDefault="001D20C5" w:rsidP="006E77EE">
      <w:pPr>
        <w:spacing w:after="0" w:line="240" w:lineRule="auto"/>
        <w:rPr>
          <w:rFonts w:ascii="Times New Roman" w:hAnsi="Times New Roman" w:cs="Times New Roman"/>
          <w:sz w:val="24"/>
          <w:szCs w:val="24"/>
        </w:rPr>
      </w:pPr>
    </w:p>
    <w:p w14:paraId="16AE39BF" w14:textId="6DAE4348" w:rsidR="001D20C5" w:rsidRDefault="001D20C5" w:rsidP="006E77EE">
      <w:pPr>
        <w:spacing w:after="0" w:line="240" w:lineRule="auto"/>
        <w:rPr>
          <w:rFonts w:ascii="Times New Roman" w:hAnsi="Times New Roman" w:cs="Times New Roman"/>
          <w:sz w:val="24"/>
          <w:szCs w:val="24"/>
        </w:rPr>
      </w:pPr>
      <w:r w:rsidRPr="00965190">
        <w:rPr>
          <w:rFonts w:ascii="Times New Roman" w:hAnsi="Times New Roman" w:cs="Times New Roman"/>
          <w:b/>
          <w:bCs/>
          <w:sz w:val="24"/>
          <w:szCs w:val="24"/>
        </w:rPr>
        <w:t>HB432</w:t>
      </w:r>
      <w:r>
        <w:rPr>
          <w:rFonts w:ascii="Times New Roman" w:hAnsi="Times New Roman" w:cs="Times New Roman"/>
          <w:sz w:val="24"/>
          <w:szCs w:val="24"/>
        </w:rPr>
        <w:t xml:space="preserve"> – essentially same bill as above in the house</w:t>
      </w:r>
    </w:p>
    <w:p w14:paraId="5158081B" w14:textId="17DCEE71" w:rsidR="001D20C5" w:rsidRDefault="001D20C5" w:rsidP="006E77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Action: Contact Reps. Pappas and </w:t>
      </w:r>
      <w:proofErr w:type="spellStart"/>
      <w:r>
        <w:rPr>
          <w:rFonts w:ascii="Times New Roman" w:hAnsi="Times New Roman" w:cs="Times New Roman"/>
          <w:sz w:val="24"/>
          <w:szCs w:val="24"/>
        </w:rPr>
        <w:t>Kuster</w:t>
      </w:r>
      <w:proofErr w:type="spellEnd"/>
      <w:r>
        <w:rPr>
          <w:rFonts w:ascii="Times New Roman" w:hAnsi="Times New Roman" w:cs="Times New Roman"/>
          <w:sz w:val="24"/>
          <w:szCs w:val="24"/>
        </w:rPr>
        <w:t xml:space="preserve"> to support</w:t>
      </w:r>
    </w:p>
    <w:p w14:paraId="11B41F6C" w14:textId="64623B67" w:rsidR="001D20C5" w:rsidRDefault="001D20C5" w:rsidP="006E77EE">
      <w:pPr>
        <w:spacing w:after="0" w:line="240" w:lineRule="auto"/>
        <w:rPr>
          <w:rFonts w:ascii="Times New Roman" w:hAnsi="Times New Roman" w:cs="Times New Roman"/>
          <w:sz w:val="24"/>
          <w:szCs w:val="24"/>
        </w:rPr>
      </w:pPr>
    </w:p>
    <w:p w14:paraId="278DD21C" w14:textId="2BDD7648" w:rsidR="00965190" w:rsidRDefault="00965190" w:rsidP="006E77EE">
      <w:pPr>
        <w:spacing w:after="0" w:line="240" w:lineRule="auto"/>
        <w:rPr>
          <w:rFonts w:ascii="Times New Roman" w:hAnsi="Times New Roman" w:cs="Times New Roman"/>
          <w:sz w:val="24"/>
          <w:szCs w:val="24"/>
        </w:rPr>
      </w:pPr>
      <w:r w:rsidRPr="00965190">
        <w:rPr>
          <w:rFonts w:ascii="Times New Roman" w:hAnsi="Times New Roman" w:cs="Times New Roman"/>
          <w:b/>
          <w:bCs/>
          <w:sz w:val="24"/>
          <w:szCs w:val="24"/>
        </w:rPr>
        <w:lastRenderedPageBreak/>
        <w:t>HB143</w:t>
      </w:r>
      <w:r>
        <w:rPr>
          <w:rFonts w:ascii="Times New Roman" w:hAnsi="Times New Roman" w:cs="Times New Roman"/>
          <w:sz w:val="24"/>
          <w:szCs w:val="24"/>
        </w:rPr>
        <w:t xml:space="preserve"> – Bill allowing for new tiers of licensure. Lynn shared what this bill covers, and that NASW is in support. The bills aim is to add more clinicians providing services to alleviate the waitlists for inpatient and outpatient services. A “C” for “conditional” will be added to the end of each license</w:t>
      </w:r>
      <w:r w:rsidR="00AF07DF">
        <w:rPr>
          <w:rFonts w:ascii="Times New Roman" w:hAnsi="Times New Roman" w:cs="Times New Roman"/>
          <w:sz w:val="24"/>
          <w:szCs w:val="24"/>
        </w:rPr>
        <w:t xml:space="preserve">, </w:t>
      </w:r>
      <w:proofErr w:type="spellStart"/>
      <w:r w:rsidR="00AF07DF">
        <w:rPr>
          <w:rFonts w:ascii="Times New Roman" w:hAnsi="Times New Roman" w:cs="Times New Roman"/>
          <w:sz w:val="24"/>
          <w:szCs w:val="24"/>
        </w:rPr>
        <w:t>ie</w:t>
      </w:r>
      <w:proofErr w:type="spellEnd"/>
      <w:r w:rsidR="00AF07DF">
        <w:rPr>
          <w:rFonts w:ascii="Times New Roman" w:hAnsi="Times New Roman" w:cs="Times New Roman"/>
          <w:sz w:val="24"/>
          <w:szCs w:val="24"/>
        </w:rPr>
        <w:t>. LICSW-C</w:t>
      </w:r>
    </w:p>
    <w:p w14:paraId="6A0F69DE" w14:textId="6C5D4EF3" w:rsidR="00AF07DF" w:rsidRDefault="00AF07DF" w:rsidP="006E77EE">
      <w:pPr>
        <w:spacing w:after="0" w:line="240" w:lineRule="auto"/>
        <w:rPr>
          <w:rFonts w:ascii="Times New Roman" w:hAnsi="Times New Roman" w:cs="Times New Roman"/>
          <w:sz w:val="24"/>
          <w:szCs w:val="24"/>
        </w:rPr>
      </w:pPr>
    </w:p>
    <w:p w14:paraId="52AAB04B" w14:textId="6384B3FC" w:rsidR="00AF07DF" w:rsidRDefault="00AF07DF" w:rsidP="006E77EE">
      <w:pPr>
        <w:spacing w:after="0" w:line="240" w:lineRule="auto"/>
        <w:rPr>
          <w:rFonts w:ascii="Times New Roman" w:hAnsi="Times New Roman" w:cs="Times New Roman"/>
          <w:sz w:val="24"/>
          <w:szCs w:val="24"/>
        </w:rPr>
      </w:pPr>
      <w:r>
        <w:rPr>
          <w:rFonts w:ascii="Times New Roman" w:hAnsi="Times New Roman" w:cs="Times New Roman"/>
          <w:sz w:val="24"/>
          <w:szCs w:val="24"/>
        </w:rPr>
        <w:t>Next meeting: July 12, 2021</w:t>
      </w:r>
    </w:p>
    <w:p w14:paraId="74F9C726" w14:textId="2D59FFA2" w:rsidR="00AF07DF" w:rsidRDefault="00AF07DF" w:rsidP="006E77EE">
      <w:pPr>
        <w:spacing w:after="0" w:line="240" w:lineRule="auto"/>
        <w:rPr>
          <w:rFonts w:ascii="Times New Roman" w:hAnsi="Times New Roman" w:cs="Times New Roman"/>
          <w:sz w:val="24"/>
          <w:szCs w:val="24"/>
        </w:rPr>
      </w:pPr>
    </w:p>
    <w:p w14:paraId="70B0A305" w14:textId="7111E31A" w:rsidR="00AF07DF" w:rsidRDefault="00AF07DF" w:rsidP="006E77EE">
      <w:pPr>
        <w:spacing w:after="0" w:line="240" w:lineRule="auto"/>
        <w:rPr>
          <w:rFonts w:ascii="Times New Roman" w:hAnsi="Times New Roman" w:cs="Times New Roman"/>
          <w:sz w:val="24"/>
          <w:szCs w:val="24"/>
        </w:rPr>
      </w:pPr>
      <w:r>
        <w:rPr>
          <w:rFonts w:ascii="Times New Roman" w:hAnsi="Times New Roman" w:cs="Times New Roman"/>
          <w:sz w:val="24"/>
          <w:szCs w:val="24"/>
        </w:rPr>
        <w:t>Submitted by Heidi Page</w:t>
      </w:r>
    </w:p>
    <w:p w14:paraId="435E87D0" w14:textId="77777777" w:rsidR="001D20C5" w:rsidRDefault="001D20C5" w:rsidP="006E77EE">
      <w:pPr>
        <w:spacing w:after="0" w:line="240" w:lineRule="auto"/>
        <w:rPr>
          <w:rFonts w:ascii="Times New Roman" w:hAnsi="Times New Roman" w:cs="Times New Roman"/>
          <w:sz w:val="24"/>
          <w:szCs w:val="24"/>
        </w:rPr>
      </w:pPr>
    </w:p>
    <w:p w14:paraId="2B6804FE" w14:textId="50945A24" w:rsidR="001D20C5" w:rsidRDefault="001D20C5" w:rsidP="006E77EE">
      <w:pPr>
        <w:spacing w:after="0" w:line="240" w:lineRule="auto"/>
        <w:rPr>
          <w:rFonts w:ascii="Times New Roman" w:hAnsi="Times New Roman" w:cs="Times New Roman"/>
          <w:sz w:val="24"/>
          <w:szCs w:val="24"/>
        </w:rPr>
      </w:pPr>
    </w:p>
    <w:p w14:paraId="6652F70F" w14:textId="77777777" w:rsidR="001D20C5" w:rsidRPr="001A4BF1" w:rsidRDefault="001D20C5" w:rsidP="006E77EE">
      <w:pPr>
        <w:spacing w:after="0" w:line="240" w:lineRule="auto"/>
        <w:rPr>
          <w:rFonts w:ascii="Times New Roman" w:hAnsi="Times New Roman" w:cs="Times New Roman"/>
          <w:sz w:val="24"/>
          <w:szCs w:val="24"/>
        </w:rPr>
      </w:pPr>
    </w:p>
    <w:sectPr w:rsidR="001D20C5" w:rsidRPr="001A4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F1"/>
    <w:rsid w:val="00134C3E"/>
    <w:rsid w:val="001A4BF1"/>
    <w:rsid w:val="001D20C5"/>
    <w:rsid w:val="001D27AB"/>
    <w:rsid w:val="00252479"/>
    <w:rsid w:val="0049310B"/>
    <w:rsid w:val="006B33B0"/>
    <w:rsid w:val="006E77EE"/>
    <w:rsid w:val="008650AB"/>
    <w:rsid w:val="00965190"/>
    <w:rsid w:val="00AF07DF"/>
    <w:rsid w:val="00E33EE4"/>
    <w:rsid w:val="00ED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2F13"/>
  <w15:chartTrackingRefBased/>
  <w15:docId w15:val="{4577CA6C-8024-41E1-8389-DFA07E0E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Page</dc:creator>
  <cp:keywords/>
  <dc:description/>
  <cp:lastModifiedBy>Heidi Page</cp:lastModifiedBy>
  <cp:revision>3</cp:revision>
  <dcterms:created xsi:type="dcterms:W3CDTF">2021-06-10T14:15:00Z</dcterms:created>
  <dcterms:modified xsi:type="dcterms:W3CDTF">2021-06-10T14:43:00Z</dcterms:modified>
</cp:coreProperties>
</file>